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B79F3" w14:textId="71B190F0" w:rsidR="000D2159" w:rsidRPr="000D2159" w:rsidRDefault="00DE6A16" w:rsidP="000D2159">
      <w:pPr>
        <w:spacing w:after="0" w:line="240" w:lineRule="auto"/>
        <w:jc w:val="center"/>
        <w:rPr>
          <w:rFonts w:ascii="Times New Roman" w:eastAsia="Verlag Bold" w:hAnsi="Times New Roman" w:cs="Times New Roman"/>
          <w:b/>
        </w:rPr>
      </w:pPr>
      <w:bookmarkStart w:id="0" w:name="_GoBack"/>
      <w:bookmarkEnd w:id="0"/>
      <w:r w:rsidRPr="00F43ED6">
        <w:rPr>
          <w:rFonts w:ascii="Times New Roman" w:eastAsia="Times New Roman" w:hAnsi="Times New Roman" w:cs="Times New Roman"/>
          <w:noProof/>
          <w:sz w:val="24"/>
          <w:szCs w:val="24"/>
        </w:rPr>
        <w:drawing>
          <wp:anchor distT="0" distB="0" distL="114300" distR="114300" simplePos="0" relativeHeight="251660288" behindDoc="0" locked="1" layoutInCell="1" allowOverlap="0" wp14:anchorId="0742AF38" wp14:editId="24489910">
            <wp:simplePos x="0" y="0"/>
            <wp:positionH relativeFrom="column">
              <wp:posOffset>-1485900</wp:posOffset>
            </wp:positionH>
            <wp:positionV relativeFrom="page">
              <wp:posOffset>7703820</wp:posOffset>
            </wp:positionV>
            <wp:extent cx="1375410" cy="1257300"/>
            <wp:effectExtent l="0" t="0" r="0" b="12700"/>
            <wp:wrapSquare wrapText="bothSides"/>
            <wp:docPr id="14" name="Picture 14" descr="C:\Users\SSnyder\Downloads\nona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Snyder\Downloads\nonam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3676"/>
                    <a:stretch/>
                  </pic:blipFill>
                  <pic:spPr bwMode="auto">
                    <a:xfrm>
                      <a:off x="0" y="0"/>
                      <a:ext cx="137541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3ED6">
        <w:rPr>
          <w:rFonts w:ascii="Times New Roman" w:eastAsia="Times New Roman" w:hAnsi="Times New Roman" w:cs="Times New Roman"/>
          <w:noProof/>
          <w:sz w:val="24"/>
          <w:szCs w:val="24"/>
        </w:rPr>
        <w:drawing>
          <wp:anchor distT="0" distB="0" distL="114300" distR="114300" simplePos="0" relativeHeight="251659264" behindDoc="0" locked="1" layoutInCell="1" allowOverlap="0" wp14:anchorId="1024CA9D" wp14:editId="02FD7FA9">
            <wp:simplePos x="0" y="0"/>
            <wp:positionH relativeFrom="column">
              <wp:posOffset>-1371600</wp:posOffset>
            </wp:positionH>
            <wp:positionV relativeFrom="page">
              <wp:posOffset>617220</wp:posOffset>
            </wp:positionV>
            <wp:extent cx="1170305" cy="2999105"/>
            <wp:effectExtent l="0" t="0" r="0" b="0"/>
            <wp:wrapSquare wrapText="bothSides"/>
            <wp:docPr id="13" name="Picture 13" descr="C:\Users\SSnyder\Downloads\nona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Snyder\Downloads\noname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4406"/>
                    <a:stretch/>
                  </pic:blipFill>
                  <pic:spPr bwMode="auto">
                    <a:xfrm>
                      <a:off x="0" y="0"/>
                      <a:ext cx="1170305" cy="2999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1" layoutInCell="1" allowOverlap="0" wp14:anchorId="667C61A5" wp14:editId="4CBADFC4">
            <wp:simplePos x="0" y="0"/>
            <wp:positionH relativeFrom="column">
              <wp:posOffset>-1546860</wp:posOffset>
            </wp:positionH>
            <wp:positionV relativeFrom="page">
              <wp:posOffset>9401175</wp:posOffset>
            </wp:positionV>
            <wp:extent cx="7251065" cy="374650"/>
            <wp:effectExtent l="0" t="0" r="6985" b="6350"/>
            <wp:wrapTopAndBottom/>
            <wp:docPr id="2" name="Picture 2" descr="C:\Users\Lisa\AppData\Local\Temp\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Temp\Image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106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159" w:rsidRPr="00A9389A">
        <w:rPr>
          <w:rFonts w:ascii="Times New Roman" w:eastAsia="Verlag Bold" w:hAnsi="Times New Roman" w:cs="Times New Roman"/>
          <w:b/>
        </w:rPr>
        <w:t>Call for Artists</w:t>
      </w:r>
      <w:r w:rsidR="00731D7A">
        <w:rPr>
          <w:rFonts w:ascii="Times New Roman" w:eastAsia="Verlag Bold" w:hAnsi="Times New Roman" w:cs="Times New Roman"/>
          <w:b/>
        </w:rPr>
        <w:t xml:space="preserve"> on the </w:t>
      </w:r>
      <w:r w:rsidR="00484075">
        <w:rPr>
          <w:rFonts w:ascii="Times New Roman" w:eastAsia="Verlag Bold" w:hAnsi="Times New Roman" w:cs="Times New Roman"/>
          <w:b/>
        </w:rPr>
        <w:t xml:space="preserve">autism </w:t>
      </w:r>
      <w:r w:rsidR="00731D7A">
        <w:rPr>
          <w:rFonts w:ascii="Times New Roman" w:eastAsia="Verlag Bold" w:hAnsi="Times New Roman" w:cs="Times New Roman"/>
          <w:b/>
        </w:rPr>
        <w:t>spectrum</w:t>
      </w:r>
      <w:r w:rsidR="000D2159" w:rsidRPr="00A9389A">
        <w:rPr>
          <w:rFonts w:ascii="Times New Roman" w:eastAsia="Verlag Bold" w:hAnsi="Times New Roman" w:cs="Times New Roman"/>
          <w:b/>
        </w:rPr>
        <w:t xml:space="preserve"> </w:t>
      </w:r>
      <w:r w:rsidR="000D2159">
        <w:rPr>
          <w:rFonts w:ascii="Times New Roman" w:eastAsia="Times New Roman" w:hAnsi="Times New Roman" w:cs="Times New Roman"/>
          <w:sz w:val="24"/>
          <w:szCs w:val="24"/>
        </w:rPr>
        <w:t xml:space="preserve"> </w:t>
      </w:r>
    </w:p>
    <w:p w14:paraId="55C208C9" w14:textId="36D61A63" w:rsidR="000D2159" w:rsidRDefault="00AF7DEB" w:rsidP="000D2159">
      <w:pPr>
        <w:spacing w:after="0" w:line="240" w:lineRule="auto"/>
        <w:jc w:val="center"/>
        <w:rPr>
          <w:rFonts w:ascii="Times New Roman" w:eastAsia="Verlag Bold" w:hAnsi="Times New Roman" w:cs="Times New Roman"/>
          <w:b/>
        </w:rPr>
      </w:pPr>
      <w:r>
        <w:rPr>
          <w:rFonts w:ascii="Times New Roman" w:eastAsia="Verlag Bold" w:hAnsi="Times New Roman" w:cs="Times New Roman"/>
          <w:b/>
        </w:rPr>
        <w:t>Diamonds in the Rough: Art Sale and Exhibit</w:t>
      </w:r>
    </w:p>
    <w:p w14:paraId="0FD7F8FD" w14:textId="77777777" w:rsidR="000D2159" w:rsidRPr="000D2159" w:rsidRDefault="000D2159" w:rsidP="000D2159">
      <w:pPr>
        <w:spacing w:after="0" w:line="240" w:lineRule="auto"/>
        <w:jc w:val="center"/>
        <w:rPr>
          <w:rFonts w:ascii="Times New Roman" w:eastAsia="Verlag Bold" w:hAnsi="Times New Roman" w:cs="Times New Roman"/>
          <w:b/>
        </w:rPr>
      </w:pPr>
    </w:p>
    <w:p w14:paraId="6B77BFF3" w14:textId="2F9CAC79" w:rsidR="00A3459D" w:rsidRDefault="000D2159" w:rsidP="000D2159">
      <w:pPr>
        <w:spacing w:line="240" w:lineRule="auto"/>
        <w:rPr>
          <w:rFonts w:ascii="Times New Roman" w:eastAsia="Arial" w:hAnsi="Times New Roman" w:cs="Times New Roman"/>
        </w:rPr>
      </w:pPr>
      <w:r w:rsidRPr="00A9389A">
        <w:rPr>
          <w:rFonts w:ascii="Times New Roman" w:eastAsia="Arial" w:hAnsi="Times New Roman" w:cs="Times New Roman"/>
        </w:rPr>
        <w:t xml:space="preserve">On </w:t>
      </w:r>
      <w:r w:rsidRPr="00A9389A">
        <w:rPr>
          <w:rFonts w:ascii="Times New Roman" w:eastAsia="Arial" w:hAnsi="Times New Roman" w:cs="Times New Roman"/>
          <w:b/>
        </w:rPr>
        <w:t>October 11</w:t>
      </w:r>
      <w:r w:rsidRPr="00A9389A">
        <w:rPr>
          <w:rFonts w:ascii="Times New Roman" w:eastAsia="Arial" w:hAnsi="Times New Roman" w:cs="Times New Roman"/>
        </w:rPr>
        <w:t xml:space="preserve">, an art sale hosted by Griffin Gallery, </w:t>
      </w:r>
      <w:r w:rsidRPr="00A9389A">
        <w:rPr>
          <w:rFonts w:ascii="Times New Roman" w:hAnsi="Times New Roman" w:cs="Times New Roman"/>
        </w:rPr>
        <w:t>the distinguished fine art gallery and </w:t>
      </w:r>
      <w:r w:rsidR="00555BEE">
        <w:rPr>
          <w:rFonts w:ascii="Times New Roman" w:hAnsi="Times New Roman" w:cs="Times New Roman"/>
        </w:rPr>
        <w:t>r</w:t>
      </w:r>
      <w:r w:rsidRPr="00A9389A">
        <w:rPr>
          <w:rFonts w:ascii="Times New Roman" w:hAnsi="Times New Roman" w:cs="Times New Roman"/>
        </w:rPr>
        <w:t xml:space="preserve">enowned Bill Mack </w:t>
      </w:r>
      <w:r w:rsidR="00555BEE">
        <w:rPr>
          <w:rFonts w:ascii="Times New Roman" w:hAnsi="Times New Roman" w:cs="Times New Roman"/>
        </w:rPr>
        <w:t>s</w:t>
      </w:r>
      <w:r w:rsidRPr="00A9389A">
        <w:rPr>
          <w:rFonts w:ascii="Times New Roman" w:hAnsi="Times New Roman" w:cs="Times New Roman"/>
        </w:rPr>
        <w:t>tudio</w:t>
      </w:r>
      <w:r>
        <w:rPr>
          <w:rFonts w:ascii="Times New Roman" w:eastAsia="Arial" w:hAnsi="Times New Roman" w:cs="Times New Roman"/>
        </w:rPr>
        <w:t>, will benefit Erik’s Ranch &amp; Retreats, a premier residence and work place for adults with autism</w:t>
      </w:r>
      <w:r w:rsidR="00731D7A">
        <w:rPr>
          <w:rFonts w:ascii="Times New Roman" w:eastAsia="Arial" w:hAnsi="Times New Roman" w:cs="Times New Roman"/>
        </w:rPr>
        <w:t xml:space="preserve"> and artists on the </w:t>
      </w:r>
      <w:r w:rsidR="00484075">
        <w:rPr>
          <w:rFonts w:ascii="Times New Roman" w:eastAsia="Arial" w:hAnsi="Times New Roman" w:cs="Times New Roman"/>
        </w:rPr>
        <w:t xml:space="preserve">autism </w:t>
      </w:r>
      <w:r w:rsidR="00731D7A">
        <w:rPr>
          <w:rFonts w:ascii="Times New Roman" w:eastAsia="Arial" w:hAnsi="Times New Roman" w:cs="Times New Roman"/>
        </w:rPr>
        <w:t>spectrum.</w:t>
      </w:r>
    </w:p>
    <w:p w14:paraId="1B0AA397" w14:textId="0594DEA9" w:rsidR="00AF7DEB" w:rsidRDefault="000D2159" w:rsidP="00AF7DEB">
      <w:pPr>
        <w:spacing w:after="0" w:line="240" w:lineRule="auto"/>
        <w:rPr>
          <w:rFonts w:ascii="Times New Roman" w:eastAsia="Arial" w:hAnsi="Times New Roman" w:cs="Times New Roman"/>
        </w:rPr>
      </w:pPr>
      <w:r>
        <w:rPr>
          <w:rFonts w:ascii="Times New Roman" w:eastAsia="Arial" w:hAnsi="Times New Roman" w:cs="Times New Roman"/>
        </w:rPr>
        <w:t>This exhibit and sale of</w:t>
      </w:r>
      <w:r w:rsidRPr="00A9389A">
        <w:rPr>
          <w:rFonts w:ascii="Times New Roman" w:eastAsia="Arial" w:hAnsi="Times New Roman" w:cs="Times New Roman"/>
        </w:rPr>
        <w:t xml:space="preserve"> art </w:t>
      </w:r>
      <w:r>
        <w:rPr>
          <w:rFonts w:ascii="Times New Roman" w:eastAsia="Arial" w:hAnsi="Times New Roman" w:cs="Times New Roman"/>
        </w:rPr>
        <w:t xml:space="preserve">will showcase artworks from individuals on the autism spectrum and emerging and established local, national and international artists. </w:t>
      </w:r>
      <w:r w:rsidRPr="00A9389A">
        <w:rPr>
          <w:rFonts w:ascii="Times New Roman" w:eastAsia="Arial" w:hAnsi="Times New Roman" w:cs="Times New Roman"/>
        </w:rPr>
        <w:t xml:space="preserve">We </w:t>
      </w:r>
      <w:r>
        <w:rPr>
          <w:rFonts w:ascii="Times New Roman" w:eastAsia="Arial" w:hAnsi="Times New Roman" w:cs="Times New Roman"/>
        </w:rPr>
        <w:t>encourage artists with autism</w:t>
      </w:r>
      <w:r w:rsidRPr="00A9389A">
        <w:rPr>
          <w:rFonts w:ascii="Times New Roman" w:eastAsia="Arial" w:hAnsi="Times New Roman" w:cs="Times New Roman"/>
        </w:rPr>
        <w:t xml:space="preserve"> to </w:t>
      </w:r>
      <w:r w:rsidR="0099245D">
        <w:rPr>
          <w:rFonts w:ascii="Times New Roman" w:eastAsia="Arial" w:hAnsi="Times New Roman" w:cs="Times New Roman"/>
        </w:rPr>
        <w:t xml:space="preserve">donate an original art masterpiece to help </w:t>
      </w:r>
      <w:r w:rsidRPr="00A9389A">
        <w:rPr>
          <w:rFonts w:ascii="Times New Roman" w:eastAsia="Arial" w:hAnsi="Times New Roman" w:cs="Times New Roman"/>
        </w:rPr>
        <w:t xml:space="preserve">raise awareness and funds for our programs. In turn, we will share </w:t>
      </w:r>
      <w:r w:rsidR="00364B8C">
        <w:rPr>
          <w:rFonts w:ascii="Times New Roman" w:eastAsia="Arial" w:hAnsi="Times New Roman" w:cs="Times New Roman"/>
        </w:rPr>
        <w:t xml:space="preserve">50 percent </w:t>
      </w:r>
      <w:r w:rsidR="00555BEE">
        <w:rPr>
          <w:rFonts w:ascii="Times New Roman" w:eastAsia="Arial" w:hAnsi="Times New Roman" w:cs="Times New Roman"/>
        </w:rPr>
        <w:t xml:space="preserve">of </w:t>
      </w:r>
      <w:r w:rsidR="00BC58AD">
        <w:rPr>
          <w:rFonts w:ascii="Times New Roman" w:eastAsia="Arial" w:hAnsi="Times New Roman" w:cs="Times New Roman"/>
        </w:rPr>
        <w:t xml:space="preserve">the proceeds from </w:t>
      </w:r>
      <w:r w:rsidR="00555BEE">
        <w:rPr>
          <w:rFonts w:ascii="Times New Roman" w:eastAsia="Arial" w:hAnsi="Times New Roman" w:cs="Times New Roman"/>
        </w:rPr>
        <w:t>your submission</w:t>
      </w:r>
      <w:r w:rsidRPr="00A9389A">
        <w:rPr>
          <w:rFonts w:ascii="Times New Roman" w:eastAsia="Arial" w:hAnsi="Times New Roman" w:cs="Times New Roman"/>
        </w:rPr>
        <w:t>.</w:t>
      </w:r>
      <w:r>
        <w:rPr>
          <w:rFonts w:ascii="Times New Roman" w:eastAsia="Arial" w:hAnsi="Times New Roman" w:cs="Times New Roman"/>
        </w:rPr>
        <w:t xml:space="preserve"> </w:t>
      </w:r>
      <w:r w:rsidR="00555BEE">
        <w:rPr>
          <w:rFonts w:ascii="Times New Roman" w:eastAsia="Arial" w:hAnsi="Times New Roman" w:cs="Times New Roman"/>
        </w:rPr>
        <w:t xml:space="preserve">This art sale is an opportunity for artists on the autism spectrum to secure an outlet for their </w:t>
      </w:r>
      <w:r w:rsidR="006B22CB">
        <w:rPr>
          <w:rFonts w:ascii="Times New Roman" w:eastAsia="Arial" w:hAnsi="Times New Roman" w:cs="Times New Roman"/>
        </w:rPr>
        <w:t>art</w:t>
      </w:r>
      <w:r w:rsidR="00555BEE">
        <w:rPr>
          <w:rFonts w:ascii="Times New Roman" w:eastAsia="Arial" w:hAnsi="Times New Roman" w:cs="Times New Roman"/>
        </w:rPr>
        <w:t xml:space="preserve"> as well as receive </w:t>
      </w:r>
      <w:r w:rsidR="006B22CB">
        <w:rPr>
          <w:rFonts w:ascii="Times New Roman" w:eastAsia="Arial" w:hAnsi="Times New Roman" w:cs="Times New Roman"/>
        </w:rPr>
        <w:t>compensation</w:t>
      </w:r>
      <w:r w:rsidR="00555BEE">
        <w:rPr>
          <w:rFonts w:ascii="Times New Roman" w:eastAsia="Arial" w:hAnsi="Times New Roman" w:cs="Times New Roman"/>
        </w:rPr>
        <w:t xml:space="preserve">. Your information will be included in </w:t>
      </w:r>
      <w:r w:rsidR="0099245D">
        <w:rPr>
          <w:rFonts w:ascii="Times New Roman" w:eastAsia="Arial" w:hAnsi="Times New Roman" w:cs="Times New Roman"/>
        </w:rPr>
        <w:t xml:space="preserve">our art </w:t>
      </w:r>
      <w:r w:rsidR="002F63BF">
        <w:rPr>
          <w:rFonts w:ascii="Times New Roman" w:eastAsia="Arial" w:hAnsi="Times New Roman" w:cs="Times New Roman"/>
        </w:rPr>
        <w:t>program</w:t>
      </w:r>
      <w:r w:rsidR="0099245D">
        <w:rPr>
          <w:rFonts w:ascii="Times New Roman" w:eastAsia="Arial" w:hAnsi="Times New Roman" w:cs="Times New Roman"/>
        </w:rPr>
        <w:t xml:space="preserve"> </w:t>
      </w:r>
      <w:r w:rsidR="00555BEE">
        <w:rPr>
          <w:rFonts w:ascii="Times New Roman" w:eastAsia="Arial" w:hAnsi="Times New Roman" w:cs="Times New Roman"/>
        </w:rPr>
        <w:t xml:space="preserve">to offer </w:t>
      </w:r>
      <w:r w:rsidR="006B22CB">
        <w:rPr>
          <w:rFonts w:ascii="Times New Roman" w:eastAsia="Arial" w:hAnsi="Times New Roman" w:cs="Times New Roman"/>
        </w:rPr>
        <w:t xml:space="preserve">you </w:t>
      </w:r>
      <w:r w:rsidR="00555BEE">
        <w:rPr>
          <w:rFonts w:ascii="Times New Roman" w:eastAsia="Arial" w:hAnsi="Times New Roman" w:cs="Times New Roman"/>
        </w:rPr>
        <w:t>further exposure and recognition.</w:t>
      </w:r>
      <w:r w:rsidRPr="00A9389A">
        <w:rPr>
          <w:rFonts w:ascii="Times New Roman" w:eastAsia="Arial" w:hAnsi="Times New Roman" w:cs="Times New Roman"/>
        </w:rPr>
        <w:br/>
      </w:r>
    </w:p>
    <w:p w14:paraId="6ADD2B11" w14:textId="77777777" w:rsidR="000D2159" w:rsidRPr="00A9389A" w:rsidRDefault="000D2159" w:rsidP="000D2159">
      <w:pPr>
        <w:spacing w:line="240" w:lineRule="auto"/>
        <w:rPr>
          <w:rFonts w:ascii="Times New Roman" w:eastAsia="Arial" w:hAnsi="Times New Roman" w:cs="Times New Roman"/>
        </w:rPr>
      </w:pPr>
      <w:r w:rsidRPr="00A9389A">
        <w:rPr>
          <w:rFonts w:ascii="Times New Roman" w:eastAsia="Arial" w:hAnsi="Times New Roman" w:cs="Times New Roman"/>
        </w:rPr>
        <w:t>REQUIREMENTS</w:t>
      </w:r>
    </w:p>
    <w:p w14:paraId="41CA2250" w14:textId="59B6FA11" w:rsidR="000D2159" w:rsidRDefault="00192CFB" w:rsidP="000D2159">
      <w:pPr>
        <w:numPr>
          <w:ilvl w:val="0"/>
          <w:numId w:val="2"/>
        </w:numPr>
        <w:spacing w:after="0" w:line="240" w:lineRule="auto"/>
        <w:ind w:left="1080" w:hanging="360"/>
        <w:rPr>
          <w:rFonts w:ascii="Times New Roman" w:eastAsia="Arial" w:hAnsi="Times New Roman" w:cs="Times New Roman"/>
        </w:rPr>
      </w:pPr>
      <w:r>
        <w:rPr>
          <w:rFonts w:ascii="Times New Roman" w:hAnsi="Times New Roman" w:cs="Courier"/>
          <w:noProof/>
        </w:rPr>
        <w:drawing>
          <wp:anchor distT="0" distB="0" distL="114300" distR="114300" simplePos="0" relativeHeight="251663360" behindDoc="0" locked="0" layoutInCell="1" allowOverlap="1" wp14:anchorId="38274077" wp14:editId="027F1634">
            <wp:simplePos x="0" y="0"/>
            <wp:positionH relativeFrom="column">
              <wp:posOffset>-1371600</wp:posOffset>
            </wp:positionH>
            <wp:positionV relativeFrom="paragraph">
              <wp:posOffset>295275</wp:posOffset>
            </wp:positionV>
            <wp:extent cx="11430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GalleryLogo.pdf"/>
                    <pic:cNvPicPr/>
                  </pic:nvPicPr>
                  <pic:blipFill>
                    <a:blip r:embed="rId11">
                      <a:extLst>
                        <a:ext uri="{28A0092B-C50C-407E-A947-70E740481C1C}">
                          <a14:useLocalDpi xmlns:a14="http://schemas.microsoft.com/office/drawing/2010/main" val="0"/>
                        </a:ext>
                      </a:extLst>
                    </a:blip>
                    <a:stretch>
                      <a:fillRect/>
                    </a:stretch>
                  </pic:blipFill>
                  <pic:spPr>
                    <a:xfrm>
                      <a:off x="0" y="0"/>
                      <a:ext cx="1143000" cy="914400"/>
                    </a:xfrm>
                    <a:prstGeom prst="rect">
                      <a:avLst/>
                    </a:prstGeom>
                  </pic:spPr>
                </pic:pic>
              </a:graphicData>
            </a:graphic>
            <wp14:sizeRelH relativeFrom="page">
              <wp14:pctWidth>0</wp14:pctWidth>
            </wp14:sizeRelH>
            <wp14:sizeRelV relativeFrom="page">
              <wp14:pctHeight>0</wp14:pctHeight>
            </wp14:sizeRelV>
          </wp:anchor>
        </w:drawing>
      </w:r>
      <w:r w:rsidR="000D2159" w:rsidRPr="00A9389A">
        <w:rPr>
          <w:rFonts w:ascii="Times New Roman" w:eastAsia="Arial" w:hAnsi="Times New Roman" w:cs="Times New Roman"/>
        </w:rPr>
        <w:t>Artist</w:t>
      </w:r>
      <w:r w:rsidR="00A3459D">
        <w:rPr>
          <w:rFonts w:ascii="Times New Roman" w:eastAsia="Arial" w:hAnsi="Times New Roman" w:cs="Times New Roman"/>
        </w:rPr>
        <w:t>s</w:t>
      </w:r>
      <w:r w:rsidR="000D2159" w:rsidRPr="00A9389A">
        <w:rPr>
          <w:rFonts w:ascii="Times New Roman" w:eastAsia="Arial" w:hAnsi="Times New Roman" w:cs="Times New Roman"/>
        </w:rPr>
        <w:t xml:space="preserve"> must be </w:t>
      </w:r>
      <w:r w:rsidR="00A06AB0">
        <w:rPr>
          <w:rFonts w:ascii="Times New Roman" w:eastAsia="Arial" w:hAnsi="Times New Roman" w:cs="Times New Roman"/>
        </w:rPr>
        <w:t xml:space="preserve">age </w:t>
      </w:r>
      <w:r w:rsidR="00FE014C" w:rsidRPr="00A9389A">
        <w:rPr>
          <w:rFonts w:ascii="Times New Roman" w:eastAsia="Arial" w:hAnsi="Times New Roman" w:cs="Times New Roman"/>
        </w:rPr>
        <w:t>1</w:t>
      </w:r>
      <w:r w:rsidR="001D622A">
        <w:rPr>
          <w:rFonts w:ascii="Times New Roman" w:eastAsia="Arial" w:hAnsi="Times New Roman" w:cs="Times New Roman"/>
        </w:rPr>
        <w:t>6</w:t>
      </w:r>
      <w:r w:rsidR="00FE014C" w:rsidRPr="00A9389A">
        <w:rPr>
          <w:rFonts w:ascii="Times New Roman" w:eastAsia="Arial" w:hAnsi="Times New Roman" w:cs="Times New Roman"/>
        </w:rPr>
        <w:t xml:space="preserve"> </w:t>
      </w:r>
      <w:r w:rsidR="000D2159" w:rsidRPr="00A9389A">
        <w:rPr>
          <w:rFonts w:ascii="Times New Roman" w:eastAsia="Arial" w:hAnsi="Times New Roman" w:cs="Times New Roman"/>
        </w:rPr>
        <w:t xml:space="preserve">or older </w:t>
      </w:r>
      <w:r w:rsidR="000D2159">
        <w:rPr>
          <w:rFonts w:ascii="Times New Roman" w:eastAsia="Arial" w:hAnsi="Times New Roman" w:cs="Times New Roman"/>
        </w:rPr>
        <w:t xml:space="preserve">and offer artwork in one of three sizes, 5 x 7”, 8 x 10” or 16 x 20”. </w:t>
      </w:r>
    </w:p>
    <w:p w14:paraId="015826CB" w14:textId="6BA0D399" w:rsidR="001D622A" w:rsidRDefault="001D622A" w:rsidP="000D2159">
      <w:pPr>
        <w:numPr>
          <w:ilvl w:val="0"/>
          <w:numId w:val="2"/>
        </w:numPr>
        <w:spacing w:after="0" w:line="240" w:lineRule="auto"/>
        <w:ind w:left="1080" w:hanging="360"/>
        <w:rPr>
          <w:rFonts w:ascii="Times New Roman" w:eastAsia="Arial" w:hAnsi="Times New Roman" w:cs="Times New Roman"/>
        </w:rPr>
      </w:pPr>
      <w:r>
        <w:rPr>
          <w:rFonts w:ascii="Times New Roman" w:eastAsia="Arial" w:hAnsi="Times New Roman" w:cs="Times New Roman"/>
        </w:rPr>
        <w:t xml:space="preserve">Erik’s Ranch &amp; Retreats reserves the right to price </w:t>
      </w:r>
      <w:r w:rsidR="00A03D92">
        <w:rPr>
          <w:rFonts w:ascii="Times New Roman" w:eastAsia="Arial" w:hAnsi="Times New Roman" w:cs="Times New Roman"/>
        </w:rPr>
        <w:t xml:space="preserve">art </w:t>
      </w:r>
      <w:r>
        <w:rPr>
          <w:rFonts w:ascii="Times New Roman" w:eastAsia="Arial" w:hAnsi="Times New Roman" w:cs="Times New Roman"/>
        </w:rPr>
        <w:t>for this event.</w:t>
      </w:r>
    </w:p>
    <w:p w14:paraId="029329B6" w14:textId="724372A6" w:rsidR="000D2159" w:rsidRDefault="000D2159" w:rsidP="000D2159">
      <w:pPr>
        <w:numPr>
          <w:ilvl w:val="0"/>
          <w:numId w:val="2"/>
        </w:numPr>
        <w:spacing w:after="0" w:line="240" w:lineRule="auto"/>
        <w:ind w:left="1080" w:hanging="360"/>
        <w:rPr>
          <w:rFonts w:ascii="Times New Roman" w:eastAsia="Arial" w:hAnsi="Times New Roman" w:cs="Times New Roman"/>
        </w:rPr>
      </w:pPr>
      <w:r>
        <w:rPr>
          <w:rFonts w:ascii="Times New Roman" w:eastAsia="Arial" w:hAnsi="Times New Roman" w:cs="Times New Roman"/>
        </w:rPr>
        <w:t xml:space="preserve">Submit a high-resolution </w:t>
      </w:r>
      <w:proofErr w:type="spellStart"/>
      <w:r>
        <w:rPr>
          <w:rFonts w:ascii="Times New Roman" w:eastAsia="Arial" w:hAnsi="Times New Roman" w:cs="Times New Roman"/>
        </w:rPr>
        <w:t>pdf</w:t>
      </w:r>
      <w:proofErr w:type="spellEnd"/>
      <w:r>
        <w:rPr>
          <w:rFonts w:ascii="Times New Roman" w:eastAsia="Arial" w:hAnsi="Times New Roman" w:cs="Times New Roman"/>
        </w:rPr>
        <w:t xml:space="preserve"> </w:t>
      </w:r>
      <w:r w:rsidR="00484075">
        <w:rPr>
          <w:rFonts w:ascii="Times New Roman" w:eastAsia="Arial" w:hAnsi="Times New Roman" w:cs="Times New Roman"/>
        </w:rPr>
        <w:t>o</w:t>
      </w:r>
      <w:r w:rsidR="00A06AB0">
        <w:rPr>
          <w:rFonts w:ascii="Times New Roman" w:eastAsia="Arial" w:hAnsi="Times New Roman" w:cs="Times New Roman"/>
        </w:rPr>
        <w:t>r</w:t>
      </w:r>
      <w:r w:rsidR="00484075">
        <w:rPr>
          <w:rFonts w:ascii="Times New Roman" w:eastAsia="Arial" w:hAnsi="Times New Roman" w:cs="Times New Roman"/>
        </w:rPr>
        <w:t xml:space="preserve"> jpg </w:t>
      </w:r>
      <w:r>
        <w:rPr>
          <w:rFonts w:ascii="Times New Roman" w:eastAsia="Arial" w:hAnsi="Times New Roman" w:cs="Times New Roman"/>
        </w:rPr>
        <w:t>of each submi</w:t>
      </w:r>
      <w:r w:rsidR="006B22CB">
        <w:rPr>
          <w:rFonts w:ascii="Times New Roman" w:eastAsia="Arial" w:hAnsi="Times New Roman" w:cs="Times New Roman"/>
        </w:rPr>
        <w:t xml:space="preserve">ssion no later than July </w:t>
      </w:r>
      <w:r w:rsidR="00BA5829">
        <w:rPr>
          <w:rFonts w:ascii="Times New Roman" w:eastAsia="Arial" w:hAnsi="Times New Roman" w:cs="Times New Roman"/>
        </w:rPr>
        <w:t>30</w:t>
      </w:r>
      <w:r w:rsidR="006B22CB">
        <w:rPr>
          <w:rFonts w:ascii="Times New Roman" w:eastAsia="Arial" w:hAnsi="Times New Roman" w:cs="Times New Roman"/>
        </w:rPr>
        <w:t xml:space="preserve"> to </w:t>
      </w:r>
      <w:hyperlink r:id="rId12" w:history="1">
        <w:r w:rsidR="006B22CB" w:rsidRPr="00012F0D">
          <w:rPr>
            <w:rStyle w:val="Hyperlink"/>
            <w:rFonts w:ascii="Times New Roman" w:eastAsia="Arial" w:hAnsi="Times New Roman" w:cs="Times New Roman"/>
          </w:rPr>
          <w:t>art@eriksranch.org</w:t>
        </w:r>
      </w:hyperlink>
      <w:r w:rsidR="006B22CB">
        <w:rPr>
          <w:rFonts w:ascii="Times New Roman" w:eastAsia="Arial" w:hAnsi="Times New Roman" w:cs="Times New Roman"/>
        </w:rPr>
        <w:t xml:space="preserve">. </w:t>
      </w:r>
      <w:r>
        <w:rPr>
          <w:rFonts w:ascii="Times New Roman" w:eastAsia="Arial" w:hAnsi="Times New Roman" w:cs="Times New Roman"/>
        </w:rPr>
        <w:t>Include</w:t>
      </w:r>
      <w:r w:rsidR="00154A72">
        <w:rPr>
          <w:rFonts w:ascii="Times New Roman" w:eastAsia="Arial" w:hAnsi="Times New Roman" w:cs="Times New Roman"/>
        </w:rPr>
        <w:t>:</w:t>
      </w:r>
      <w:r>
        <w:rPr>
          <w:rFonts w:ascii="Times New Roman" w:eastAsia="Arial" w:hAnsi="Times New Roman" w:cs="Times New Roman"/>
        </w:rPr>
        <w:t xml:space="preserve"> artist </w:t>
      </w:r>
      <w:r w:rsidR="00154A72">
        <w:rPr>
          <w:rFonts w:ascii="Times New Roman" w:eastAsia="Arial" w:hAnsi="Times New Roman" w:cs="Times New Roman"/>
        </w:rPr>
        <w:t>name and contact information, medium</w:t>
      </w:r>
      <w:r w:rsidR="006B22CB">
        <w:rPr>
          <w:rFonts w:ascii="Times New Roman" w:eastAsia="Arial" w:hAnsi="Times New Roman" w:cs="Times New Roman"/>
        </w:rPr>
        <w:t>, size</w:t>
      </w:r>
      <w:r w:rsidR="0097216D">
        <w:rPr>
          <w:rFonts w:ascii="Times New Roman" w:eastAsia="Arial" w:hAnsi="Times New Roman" w:cs="Times New Roman"/>
        </w:rPr>
        <w:t xml:space="preserve"> and </w:t>
      </w:r>
      <w:r>
        <w:rPr>
          <w:rFonts w:ascii="Times New Roman" w:eastAsia="Arial" w:hAnsi="Times New Roman" w:cs="Times New Roman"/>
        </w:rPr>
        <w:t>title of the artwork</w:t>
      </w:r>
      <w:r w:rsidR="0097216D">
        <w:rPr>
          <w:rFonts w:ascii="Times New Roman" w:eastAsia="Arial" w:hAnsi="Times New Roman" w:cs="Times New Roman"/>
        </w:rPr>
        <w:t>.</w:t>
      </w:r>
    </w:p>
    <w:p w14:paraId="62B3EC01" w14:textId="23645B77" w:rsidR="000D2159" w:rsidRPr="00A9389A" w:rsidRDefault="000D2159" w:rsidP="000D2159">
      <w:pPr>
        <w:numPr>
          <w:ilvl w:val="0"/>
          <w:numId w:val="2"/>
        </w:numPr>
        <w:spacing w:after="0" w:line="240" w:lineRule="auto"/>
        <w:ind w:left="1080" w:hanging="360"/>
        <w:rPr>
          <w:rFonts w:ascii="Times New Roman" w:eastAsia="Arial" w:hAnsi="Times New Roman" w:cs="Times New Roman"/>
        </w:rPr>
      </w:pPr>
      <w:r>
        <w:rPr>
          <w:rFonts w:ascii="Times New Roman" w:eastAsia="Arial" w:hAnsi="Times New Roman" w:cs="Times New Roman"/>
        </w:rPr>
        <w:t>Art will be juried for inclusion</w:t>
      </w:r>
      <w:r w:rsidR="00AF7DEB">
        <w:rPr>
          <w:rFonts w:ascii="Times New Roman" w:eastAsia="Arial" w:hAnsi="Times New Roman" w:cs="Times New Roman"/>
        </w:rPr>
        <w:t>;</w:t>
      </w:r>
      <w:r>
        <w:rPr>
          <w:rFonts w:ascii="Times New Roman" w:eastAsia="Arial" w:hAnsi="Times New Roman" w:cs="Times New Roman"/>
        </w:rPr>
        <w:t xml:space="preserve"> artist will be notified of acceptance by </w:t>
      </w:r>
      <w:r w:rsidR="00BA5829">
        <w:rPr>
          <w:rFonts w:ascii="Times New Roman" w:eastAsia="Arial" w:hAnsi="Times New Roman" w:cs="Times New Roman"/>
        </w:rPr>
        <w:t>Aug 15</w:t>
      </w:r>
      <w:r>
        <w:rPr>
          <w:rFonts w:ascii="Times New Roman" w:eastAsia="Arial" w:hAnsi="Times New Roman" w:cs="Times New Roman"/>
        </w:rPr>
        <w:t>.</w:t>
      </w:r>
    </w:p>
    <w:p w14:paraId="2B71C7BF" w14:textId="441EE447" w:rsidR="000D2159" w:rsidRDefault="000D2159" w:rsidP="000D2159">
      <w:pPr>
        <w:numPr>
          <w:ilvl w:val="0"/>
          <w:numId w:val="2"/>
        </w:numPr>
        <w:spacing w:after="0" w:line="240" w:lineRule="auto"/>
        <w:ind w:left="1080" w:hanging="360"/>
        <w:rPr>
          <w:rFonts w:ascii="Times New Roman" w:eastAsia="Arial" w:hAnsi="Times New Roman" w:cs="Times New Roman"/>
        </w:rPr>
      </w:pPr>
      <w:r w:rsidRPr="00A9389A">
        <w:rPr>
          <w:rFonts w:ascii="Times New Roman" w:eastAsia="Arial" w:hAnsi="Times New Roman" w:cs="Times New Roman"/>
        </w:rPr>
        <w:t xml:space="preserve">All </w:t>
      </w:r>
      <w:r>
        <w:rPr>
          <w:rFonts w:ascii="Times New Roman" w:eastAsia="Arial" w:hAnsi="Times New Roman" w:cs="Times New Roman"/>
        </w:rPr>
        <w:t xml:space="preserve">accepted </w:t>
      </w:r>
      <w:r w:rsidRPr="00A9389A">
        <w:rPr>
          <w:rFonts w:ascii="Times New Roman" w:eastAsia="Arial" w:hAnsi="Times New Roman" w:cs="Times New Roman"/>
        </w:rPr>
        <w:t>artwork</w:t>
      </w:r>
      <w:r w:rsidR="00AF7DEB">
        <w:rPr>
          <w:rFonts w:ascii="Times New Roman" w:eastAsia="Arial" w:hAnsi="Times New Roman" w:cs="Times New Roman"/>
        </w:rPr>
        <w:t xml:space="preserve"> is due August </w:t>
      </w:r>
      <w:r w:rsidR="00BA5829">
        <w:rPr>
          <w:rFonts w:ascii="Times New Roman" w:eastAsia="Arial" w:hAnsi="Times New Roman" w:cs="Times New Roman"/>
        </w:rPr>
        <w:t>30</w:t>
      </w:r>
      <w:r w:rsidR="00AF7DEB">
        <w:rPr>
          <w:rFonts w:ascii="Times New Roman" w:eastAsia="Arial" w:hAnsi="Times New Roman" w:cs="Times New Roman"/>
        </w:rPr>
        <w:t xml:space="preserve">. </w:t>
      </w:r>
      <w:r w:rsidR="00840EF8">
        <w:rPr>
          <w:rFonts w:ascii="Times New Roman" w:eastAsia="Arial" w:hAnsi="Times New Roman" w:cs="Times New Roman"/>
        </w:rPr>
        <w:t>All framed art and canvasses must be wired on the back.</w:t>
      </w:r>
    </w:p>
    <w:p w14:paraId="28916FB5" w14:textId="69255EE9" w:rsidR="00484075" w:rsidRPr="00A9389A" w:rsidRDefault="00484075" w:rsidP="000D2159">
      <w:pPr>
        <w:numPr>
          <w:ilvl w:val="0"/>
          <w:numId w:val="2"/>
        </w:numPr>
        <w:spacing w:after="0" w:line="240" w:lineRule="auto"/>
        <w:ind w:left="1080" w:hanging="360"/>
        <w:rPr>
          <w:rFonts w:ascii="Times New Roman" w:eastAsia="Arial" w:hAnsi="Times New Roman" w:cs="Times New Roman"/>
        </w:rPr>
      </w:pPr>
      <w:r>
        <w:rPr>
          <w:rFonts w:ascii="Times New Roman" w:eastAsia="Arial" w:hAnsi="Times New Roman" w:cs="Times New Roman"/>
        </w:rPr>
        <w:t>For artists wh</w:t>
      </w:r>
      <w:r w:rsidR="00A06AB0">
        <w:rPr>
          <w:rFonts w:ascii="Times New Roman" w:eastAsia="Arial" w:hAnsi="Times New Roman" w:cs="Times New Roman"/>
        </w:rPr>
        <w:t>o live far from Minnesota, your high-</w:t>
      </w:r>
      <w:r>
        <w:rPr>
          <w:rFonts w:ascii="Times New Roman" w:eastAsia="Arial" w:hAnsi="Times New Roman" w:cs="Times New Roman"/>
        </w:rPr>
        <w:t xml:space="preserve">resolution jpg or </w:t>
      </w:r>
      <w:proofErr w:type="spellStart"/>
      <w:r>
        <w:rPr>
          <w:rFonts w:ascii="Times New Roman" w:eastAsia="Arial" w:hAnsi="Times New Roman" w:cs="Times New Roman"/>
        </w:rPr>
        <w:t>pdf</w:t>
      </w:r>
      <w:proofErr w:type="spellEnd"/>
      <w:r>
        <w:rPr>
          <w:rFonts w:ascii="Times New Roman" w:eastAsia="Arial" w:hAnsi="Times New Roman" w:cs="Times New Roman"/>
        </w:rPr>
        <w:t xml:space="preserve"> will be displayed on a screen for viewing and purchase. (</w:t>
      </w:r>
      <w:r w:rsidR="00A06AB0">
        <w:rPr>
          <w:rFonts w:ascii="Times New Roman" w:eastAsia="Arial" w:hAnsi="Times New Roman" w:cs="Times New Roman"/>
        </w:rPr>
        <w:t>S</w:t>
      </w:r>
      <w:r>
        <w:rPr>
          <w:rFonts w:ascii="Times New Roman" w:eastAsia="Arial" w:hAnsi="Times New Roman" w:cs="Times New Roman"/>
        </w:rPr>
        <w:t xml:space="preserve">ee Submission guidelines at </w:t>
      </w:r>
      <w:hyperlink r:id="rId13" w:history="1">
        <w:r w:rsidRPr="005B67E8">
          <w:rPr>
            <w:rStyle w:val="Hyperlink"/>
            <w:rFonts w:ascii="Times New Roman" w:eastAsia="Arial" w:hAnsi="Times New Roman" w:cs="Times New Roman"/>
          </w:rPr>
          <w:t>www.eriksranch.org</w:t>
        </w:r>
      </w:hyperlink>
      <w:r>
        <w:rPr>
          <w:rFonts w:ascii="Times New Roman" w:eastAsia="Arial" w:hAnsi="Times New Roman" w:cs="Times New Roman"/>
        </w:rPr>
        <w:t xml:space="preserve"> for more information.)</w:t>
      </w:r>
    </w:p>
    <w:p w14:paraId="4708ABA6" w14:textId="66C0ACE6" w:rsidR="000D2159" w:rsidRDefault="000D2159" w:rsidP="000D2159">
      <w:pPr>
        <w:numPr>
          <w:ilvl w:val="0"/>
          <w:numId w:val="2"/>
        </w:numPr>
        <w:spacing w:after="0" w:line="240" w:lineRule="auto"/>
        <w:ind w:left="1080" w:hanging="360"/>
        <w:rPr>
          <w:rFonts w:ascii="Times New Roman" w:eastAsia="Arial" w:hAnsi="Times New Roman" w:cs="Times New Roman"/>
        </w:rPr>
      </w:pPr>
      <w:r w:rsidRPr="009C4144">
        <w:rPr>
          <w:rFonts w:ascii="Times New Roman" w:eastAsia="Arial" w:hAnsi="Times New Roman" w:cs="Times New Roman"/>
        </w:rPr>
        <w:t>All work must be labeled on the back, with artist name, artwork title, a</w:t>
      </w:r>
      <w:r>
        <w:rPr>
          <w:rFonts w:ascii="Times New Roman" w:eastAsia="Arial" w:hAnsi="Times New Roman" w:cs="Times New Roman"/>
        </w:rPr>
        <w:t>rtist contact information</w:t>
      </w:r>
      <w:r w:rsidR="00117934">
        <w:rPr>
          <w:rFonts w:ascii="Times New Roman" w:eastAsia="Arial" w:hAnsi="Times New Roman" w:cs="Times New Roman"/>
        </w:rPr>
        <w:t>, website (optional)</w:t>
      </w:r>
      <w:r>
        <w:rPr>
          <w:rFonts w:ascii="Times New Roman" w:eastAsia="Arial" w:hAnsi="Times New Roman" w:cs="Times New Roman"/>
        </w:rPr>
        <w:t>. In addition</w:t>
      </w:r>
      <w:r w:rsidR="00490DA1">
        <w:rPr>
          <w:rFonts w:ascii="Times New Roman" w:eastAsia="Arial" w:hAnsi="Times New Roman" w:cs="Times New Roman"/>
        </w:rPr>
        <w:t>,</w:t>
      </w:r>
      <w:r>
        <w:rPr>
          <w:rFonts w:ascii="Times New Roman" w:eastAsia="Arial" w:hAnsi="Times New Roman" w:cs="Times New Roman"/>
        </w:rPr>
        <w:t xml:space="preserve"> please complete an artist submission form (found on our website, </w:t>
      </w:r>
      <w:hyperlink r:id="rId14" w:history="1">
        <w:r w:rsidR="00A03D92" w:rsidRPr="00012F0D">
          <w:rPr>
            <w:rStyle w:val="Hyperlink"/>
            <w:rFonts w:ascii="Times New Roman" w:eastAsia="Arial" w:hAnsi="Times New Roman" w:cs="Times New Roman"/>
          </w:rPr>
          <w:t>www.eriksranch.org</w:t>
        </w:r>
      </w:hyperlink>
      <w:r w:rsidR="00A03D92">
        <w:rPr>
          <w:rFonts w:ascii="Times New Roman" w:eastAsia="Arial" w:hAnsi="Times New Roman" w:cs="Times New Roman"/>
        </w:rPr>
        <w:t>)</w:t>
      </w:r>
      <w:r>
        <w:rPr>
          <w:rFonts w:ascii="Times New Roman" w:eastAsia="Arial" w:hAnsi="Times New Roman" w:cs="Times New Roman"/>
        </w:rPr>
        <w:t xml:space="preserve"> for each piece of art </w:t>
      </w:r>
      <w:r w:rsidR="006B22CB">
        <w:rPr>
          <w:rFonts w:ascii="Times New Roman" w:eastAsia="Arial" w:hAnsi="Times New Roman" w:cs="Times New Roman"/>
        </w:rPr>
        <w:t xml:space="preserve">or </w:t>
      </w:r>
      <w:proofErr w:type="spellStart"/>
      <w:r w:rsidR="006B22CB">
        <w:rPr>
          <w:rFonts w:ascii="Times New Roman" w:eastAsia="Arial" w:hAnsi="Times New Roman" w:cs="Times New Roman"/>
        </w:rPr>
        <w:t>pdf</w:t>
      </w:r>
      <w:proofErr w:type="spellEnd"/>
      <w:r w:rsidR="0067127F">
        <w:rPr>
          <w:rFonts w:ascii="Times New Roman" w:eastAsia="Arial" w:hAnsi="Times New Roman" w:cs="Times New Roman"/>
        </w:rPr>
        <w:t>/jpg</w:t>
      </w:r>
      <w:r w:rsidR="006B22CB">
        <w:rPr>
          <w:rFonts w:ascii="Times New Roman" w:eastAsia="Arial" w:hAnsi="Times New Roman" w:cs="Times New Roman"/>
        </w:rPr>
        <w:t xml:space="preserve"> </w:t>
      </w:r>
      <w:r>
        <w:rPr>
          <w:rFonts w:ascii="Times New Roman" w:eastAsia="Arial" w:hAnsi="Times New Roman" w:cs="Times New Roman"/>
        </w:rPr>
        <w:t>submitted.</w:t>
      </w:r>
    </w:p>
    <w:p w14:paraId="32ADE12A" w14:textId="332B0B86" w:rsidR="000D2159" w:rsidRPr="00705ED1" w:rsidRDefault="000D2159" w:rsidP="000D2159">
      <w:pPr>
        <w:numPr>
          <w:ilvl w:val="0"/>
          <w:numId w:val="2"/>
        </w:numPr>
        <w:spacing w:after="0" w:line="240" w:lineRule="auto"/>
        <w:ind w:left="1080" w:hanging="360"/>
        <w:rPr>
          <w:rFonts w:ascii="Times New Roman" w:eastAsia="Arial" w:hAnsi="Times New Roman" w:cs="Times New Roman"/>
        </w:rPr>
      </w:pPr>
      <w:r w:rsidRPr="00705ED1">
        <w:rPr>
          <w:rFonts w:ascii="Times New Roman" w:eastAsia="Arial" w:hAnsi="Times New Roman" w:cs="Times New Roman"/>
        </w:rPr>
        <w:t xml:space="preserve">All artists must complete and sign an artist </w:t>
      </w:r>
      <w:r w:rsidR="00364B8C" w:rsidRPr="00705ED1">
        <w:rPr>
          <w:rFonts w:ascii="Times New Roman" w:eastAsia="Arial" w:hAnsi="Times New Roman" w:cs="Times New Roman"/>
        </w:rPr>
        <w:t>agreement</w:t>
      </w:r>
      <w:r w:rsidR="00E120B0" w:rsidRPr="00705ED1">
        <w:rPr>
          <w:rFonts w:ascii="Times New Roman" w:eastAsia="Arial" w:hAnsi="Times New Roman" w:cs="Times New Roman"/>
        </w:rPr>
        <w:t>, which we will send upon acceptance of your art</w:t>
      </w:r>
      <w:r w:rsidR="00705ED1">
        <w:rPr>
          <w:rFonts w:ascii="Times New Roman" w:eastAsia="Arial" w:hAnsi="Times New Roman" w:cs="Times New Roman"/>
        </w:rPr>
        <w:t>,</w:t>
      </w:r>
      <w:r w:rsidR="00364B8C" w:rsidRPr="00705ED1">
        <w:rPr>
          <w:rFonts w:ascii="Times New Roman" w:eastAsia="Arial" w:hAnsi="Times New Roman" w:cs="Times New Roman"/>
        </w:rPr>
        <w:t xml:space="preserve"> </w:t>
      </w:r>
      <w:r w:rsidR="0001239E" w:rsidRPr="00705ED1">
        <w:rPr>
          <w:rFonts w:ascii="Times New Roman" w:eastAsia="Arial" w:hAnsi="Times New Roman" w:cs="Times New Roman"/>
        </w:rPr>
        <w:t xml:space="preserve">or your artwork will not be </w:t>
      </w:r>
      <w:r w:rsidR="00E120B0" w:rsidRPr="00705ED1">
        <w:rPr>
          <w:rFonts w:ascii="Times New Roman" w:eastAsia="Arial" w:hAnsi="Times New Roman" w:cs="Times New Roman"/>
        </w:rPr>
        <w:t>exhibited</w:t>
      </w:r>
      <w:r w:rsidR="0001239E" w:rsidRPr="00705ED1">
        <w:rPr>
          <w:rFonts w:ascii="Times New Roman" w:eastAsia="Arial" w:hAnsi="Times New Roman" w:cs="Times New Roman"/>
        </w:rPr>
        <w:t xml:space="preserve"> in our juried sale.</w:t>
      </w:r>
      <w:r w:rsidR="00A3459D" w:rsidRPr="00705ED1">
        <w:rPr>
          <w:rFonts w:ascii="Times New Roman" w:eastAsia="Arial" w:hAnsi="Times New Roman" w:cs="Times New Roman"/>
        </w:rPr>
        <w:t xml:space="preserve"> </w:t>
      </w:r>
    </w:p>
    <w:p w14:paraId="53A3C446" w14:textId="77777777" w:rsidR="000D2159" w:rsidRPr="000D2159" w:rsidRDefault="000D2159" w:rsidP="000D2159">
      <w:pPr>
        <w:spacing w:after="0" w:line="240" w:lineRule="auto"/>
        <w:ind w:left="1080"/>
        <w:rPr>
          <w:rFonts w:ascii="Times New Roman" w:eastAsia="Arial" w:hAnsi="Times New Roman" w:cs="Times New Roman"/>
        </w:rPr>
      </w:pPr>
    </w:p>
    <w:p w14:paraId="4CAD9E3A" w14:textId="7177F443" w:rsidR="000D2159" w:rsidRPr="00A9389A" w:rsidRDefault="000D2159" w:rsidP="000D2159">
      <w:pPr>
        <w:spacing w:line="240" w:lineRule="auto"/>
        <w:rPr>
          <w:rFonts w:ascii="Times New Roman" w:eastAsia="Arial" w:hAnsi="Times New Roman" w:cs="Times New Roman"/>
        </w:rPr>
      </w:pPr>
      <w:r>
        <w:rPr>
          <w:rFonts w:ascii="Times New Roman" w:eastAsia="Arial" w:hAnsi="Times New Roman" w:cs="Times New Roman"/>
        </w:rPr>
        <w:t>For more information,</w:t>
      </w:r>
      <w:r w:rsidRPr="00A9389A">
        <w:rPr>
          <w:rFonts w:ascii="Times New Roman" w:eastAsia="Arial" w:hAnsi="Times New Roman" w:cs="Times New Roman"/>
        </w:rPr>
        <w:t xml:space="preserve"> including </w:t>
      </w:r>
      <w:r>
        <w:rPr>
          <w:rFonts w:ascii="Times New Roman" w:eastAsia="Arial" w:hAnsi="Times New Roman" w:cs="Times New Roman"/>
        </w:rPr>
        <w:t xml:space="preserve">questions about </w:t>
      </w:r>
      <w:r w:rsidRPr="00A9389A">
        <w:rPr>
          <w:rFonts w:ascii="Times New Roman" w:eastAsia="Arial" w:hAnsi="Times New Roman" w:cs="Times New Roman"/>
        </w:rPr>
        <w:t>how to submit work for consideration</w:t>
      </w:r>
      <w:r>
        <w:rPr>
          <w:rFonts w:ascii="Times New Roman" w:eastAsia="Arial" w:hAnsi="Times New Roman" w:cs="Times New Roman"/>
        </w:rPr>
        <w:t>, e</w:t>
      </w:r>
      <w:r w:rsidRPr="00A9389A">
        <w:rPr>
          <w:rFonts w:ascii="Times New Roman" w:eastAsia="Arial" w:hAnsi="Times New Roman" w:cs="Times New Roman"/>
        </w:rPr>
        <w:t xml:space="preserve">mail </w:t>
      </w:r>
      <w:hyperlink r:id="rId15" w:history="1">
        <w:r w:rsidR="00A06AB0">
          <w:rPr>
            <w:rStyle w:val="Hyperlink"/>
            <w:rFonts w:ascii="Times New Roman" w:hAnsi="Times New Roman" w:cs="Times New Roman"/>
          </w:rPr>
          <w:t>art</w:t>
        </w:r>
        <w:r w:rsidR="00A06AB0" w:rsidRPr="00012F0D">
          <w:rPr>
            <w:rStyle w:val="Hyperlink"/>
            <w:rFonts w:ascii="Times New Roman" w:hAnsi="Times New Roman" w:cs="Times New Roman"/>
          </w:rPr>
          <w:t>@eriksranch.org</w:t>
        </w:r>
      </w:hyperlink>
      <w:r w:rsidR="00A03D92">
        <w:rPr>
          <w:rStyle w:val="Hyperlink"/>
          <w:rFonts w:ascii="Times New Roman" w:hAnsi="Times New Roman" w:cs="Times New Roman"/>
        </w:rPr>
        <w:t>,</w:t>
      </w:r>
      <w:r w:rsidR="00A03D92">
        <w:rPr>
          <w:rFonts w:ascii="Times New Roman" w:hAnsi="Times New Roman" w:cs="Times New Roman"/>
        </w:rPr>
        <w:t xml:space="preserve"> or visit our website, </w:t>
      </w:r>
      <w:hyperlink r:id="rId16" w:history="1">
        <w:r w:rsidR="00A03D92" w:rsidRPr="00012F0D">
          <w:rPr>
            <w:rStyle w:val="Hyperlink"/>
            <w:rFonts w:ascii="Times New Roman" w:hAnsi="Times New Roman" w:cs="Times New Roman"/>
          </w:rPr>
          <w:t>www.eriksranch.org</w:t>
        </w:r>
      </w:hyperlink>
      <w:r w:rsidR="00A03D92">
        <w:rPr>
          <w:rFonts w:ascii="Times New Roman" w:hAnsi="Times New Roman" w:cs="Times New Roman"/>
        </w:rPr>
        <w:t>.</w:t>
      </w:r>
      <w:r w:rsidR="006B22CB">
        <w:rPr>
          <w:rFonts w:ascii="Times New Roman" w:hAnsi="Times New Roman" w:cs="Times New Roman"/>
        </w:rPr>
        <w:t xml:space="preserve"> </w:t>
      </w:r>
      <w:r w:rsidRPr="00A9389A">
        <w:rPr>
          <w:rFonts w:ascii="Times New Roman" w:eastAsia="Arial" w:hAnsi="Times New Roman" w:cs="Times New Roman"/>
        </w:rPr>
        <w:t>We look forward to hearing fro</w:t>
      </w:r>
      <w:r>
        <w:rPr>
          <w:rFonts w:ascii="Times New Roman" w:eastAsia="Arial" w:hAnsi="Times New Roman" w:cs="Times New Roman"/>
        </w:rPr>
        <w:t xml:space="preserve">m you. </w:t>
      </w:r>
      <w:r w:rsidRPr="00A9389A">
        <w:rPr>
          <w:rFonts w:ascii="Times New Roman" w:eastAsia="Arial" w:hAnsi="Times New Roman" w:cs="Times New Roman"/>
        </w:rPr>
        <w:t xml:space="preserve">Please note that this is </w:t>
      </w:r>
      <w:r w:rsidR="0096547A">
        <w:rPr>
          <w:rFonts w:ascii="Times New Roman" w:eastAsia="Arial" w:hAnsi="Times New Roman" w:cs="Times New Roman"/>
        </w:rPr>
        <w:t xml:space="preserve">a </w:t>
      </w:r>
      <w:r w:rsidRPr="00A9389A">
        <w:rPr>
          <w:rFonts w:ascii="Times New Roman" w:eastAsia="Arial" w:hAnsi="Times New Roman" w:cs="Times New Roman"/>
        </w:rPr>
        <w:t xml:space="preserve">fundraiser for </w:t>
      </w:r>
      <w:r>
        <w:rPr>
          <w:rFonts w:ascii="Times New Roman" w:eastAsia="Arial" w:hAnsi="Times New Roman" w:cs="Times New Roman"/>
        </w:rPr>
        <w:t>Erik’s Ranch &amp; Retreats</w:t>
      </w:r>
      <w:r w:rsidRPr="00A9389A">
        <w:rPr>
          <w:rFonts w:ascii="Times New Roman" w:eastAsia="Arial" w:hAnsi="Times New Roman" w:cs="Times New Roman"/>
        </w:rPr>
        <w:t xml:space="preserve"> and donations are tax-deductible to the full extent provided by law.</w:t>
      </w:r>
    </w:p>
    <w:p w14:paraId="3B9BE705" w14:textId="77777777" w:rsidR="000D2159" w:rsidRPr="00D03322" w:rsidRDefault="000D2159" w:rsidP="00A06AB0">
      <w:pPr>
        <w:spacing w:after="0" w:line="240" w:lineRule="auto"/>
        <w:rPr>
          <w:rFonts w:ascii="Times New Roman" w:eastAsia="Arial" w:hAnsi="Times New Roman" w:cs="Times New Roman"/>
          <w:b/>
        </w:rPr>
      </w:pPr>
      <w:r w:rsidRPr="00D03322">
        <w:rPr>
          <w:rFonts w:ascii="Times New Roman" w:eastAsia="Arial" w:hAnsi="Times New Roman" w:cs="Times New Roman"/>
          <w:b/>
        </w:rPr>
        <w:t>Erik’s Ranch &amp; Retreats</w:t>
      </w:r>
    </w:p>
    <w:p w14:paraId="66FA7D63" w14:textId="33D4A8C8" w:rsidR="000D2159" w:rsidRPr="000D2159" w:rsidRDefault="000D2159" w:rsidP="000D2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Courier"/>
        </w:rPr>
      </w:pPr>
      <w:r w:rsidRPr="00D03322">
        <w:rPr>
          <w:rFonts w:ascii="Times New Roman" w:hAnsi="Times New Roman" w:cs="Courier"/>
        </w:rPr>
        <w:t>Erik’s Ranch &amp; Retreats provides safe and unequaled living, working, social and recreational environments for young adults with autism, using its guiding principles of lifelong learning,</w:t>
      </w:r>
      <w:r>
        <w:rPr>
          <w:rFonts w:ascii="Times New Roman" w:hAnsi="Times New Roman" w:cs="Courier"/>
        </w:rPr>
        <w:t xml:space="preserve"> individual community building </w:t>
      </w:r>
      <w:r w:rsidRPr="00D03322">
        <w:rPr>
          <w:rFonts w:ascii="Times New Roman" w:hAnsi="Times New Roman" w:cs="Courier"/>
        </w:rPr>
        <w:t xml:space="preserve">and bidirectional integration through </w:t>
      </w:r>
      <w:proofErr w:type="spellStart"/>
      <w:r w:rsidRPr="00D03322">
        <w:rPr>
          <w:rFonts w:ascii="Times New Roman" w:hAnsi="Times New Roman" w:cs="Courier"/>
        </w:rPr>
        <w:t>voluntourism</w:t>
      </w:r>
      <w:proofErr w:type="spellEnd"/>
      <w:r>
        <w:rPr>
          <w:rFonts w:ascii="Times New Roman" w:hAnsi="Times New Roman" w:cs="Courier"/>
        </w:rPr>
        <w:t>.</w:t>
      </w:r>
      <w:r w:rsidRPr="00D03322">
        <w:rPr>
          <w:rFonts w:ascii="Times New Roman" w:hAnsi="Times New Roman" w:cs="Courier"/>
        </w:rPr>
        <w:t xml:space="preserve"> We’re committed to giving these individuals a rewarding life on their own terms, experiencing dignity, compassion and the joy of continuing possibility. </w:t>
      </w:r>
      <w:hyperlink r:id="rId17" w:history="1">
        <w:r w:rsidRPr="00D03322">
          <w:rPr>
            <w:rStyle w:val="Hyperlink"/>
            <w:rFonts w:ascii="Times New Roman" w:hAnsi="Times New Roman" w:cs="Courier"/>
          </w:rPr>
          <w:t>www.eriksranch.org</w:t>
        </w:r>
      </w:hyperlink>
      <w:r>
        <w:rPr>
          <w:rFonts w:ascii="Times New Roman" w:hAnsi="Times New Roman" w:cs="Courier"/>
        </w:rPr>
        <w:t xml:space="preserve"> - 612-222-966</w:t>
      </w:r>
      <w:r w:rsidR="00D23099">
        <w:rPr>
          <w:rFonts w:ascii="Times New Roman" w:hAnsi="Times New Roman" w:cs="Courier"/>
        </w:rPr>
        <w:t>5</w:t>
      </w:r>
    </w:p>
    <w:p w14:paraId="32A91F40" w14:textId="77777777" w:rsidR="000D2159" w:rsidRPr="00D03322" w:rsidRDefault="000D2159" w:rsidP="00A06AB0">
      <w:pPr>
        <w:spacing w:after="0" w:line="240" w:lineRule="auto"/>
        <w:rPr>
          <w:rFonts w:ascii="Times New Roman" w:eastAsia="Arial" w:hAnsi="Times New Roman" w:cs="Times New Roman"/>
          <w:b/>
        </w:rPr>
      </w:pPr>
      <w:r w:rsidRPr="00D03322">
        <w:rPr>
          <w:rFonts w:ascii="Times New Roman" w:eastAsia="Arial" w:hAnsi="Times New Roman" w:cs="Times New Roman"/>
          <w:b/>
        </w:rPr>
        <w:t>Griffin Gallery</w:t>
      </w:r>
    </w:p>
    <w:p w14:paraId="1D209D63" w14:textId="23F04387" w:rsidR="00DE6A16" w:rsidRPr="000D2159" w:rsidRDefault="00A3459D" w:rsidP="000D2159">
      <w:pPr>
        <w:spacing w:line="240" w:lineRule="auto"/>
        <w:rPr>
          <w:rFonts w:ascii="Times New Roman" w:eastAsia="Arial" w:hAnsi="Times New Roman" w:cs="Times New Roman"/>
        </w:rPr>
      </w:pPr>
      <w:r>
        <w:rPr>
          <w:rFonts w:ascii="Times New Roman" w:eastAsia="Arial" w:hAnsi="Times New Roman" w:cs="Times New Roman"/>
        </w:rPr>
        <w:t>Griffin Gallery, t</w:t>
      </w:r>
      <w:r w:rsidR="000D2159" w:rsidRPr="00D03322">
        <w:rPr>
          <w:rFonts w:ascii="Times New Roman" w:eastAsia="Arial" w:hAnsi="Times New Roman" w:cs="Times New Roman"/>
        </w:rPr>
        <w:t>he Twin Cities’ distinguished destination for fine art</w:t>
      </w:r>
      <w:r>
        <w:rPr>
          <w:rFonts w:ascii="Times New Roman" w:eastAsia="Arial" w:hAnsi="Times New Roman" w:cs="Times New Roman"/>
        </w:rPr>
        <w:t xml:space="preserve">, is </w:t>
      </w:r>
      <w:r w:rsidR="000D2159" w:rsidRPr="00D03322">
        <w:rPr>
          <w:rFonts w:ascii="Times New Roman" w:eastAsia="Arial" w:hAnsi="Times New Roman" w:cs="Times New Roman"/>
        </w:rPr>
        <w:t xml:space="preserve">the premier source for traditional, contemporary and collectible fine art from emerging and established local, national and international artists. Griffin Gallery caters to residential and corporate clients, as well as professionals in the design community, offering art consulting, custom framing and installation services. </w:t>
      </w:r>
      <w:hyperlink r:id="rId18" w:history="1">
        <w:r w:rsidR="000D2159" w:rsidRPr="00D03322">
          <w:rPr>
            <w:rStyle w:val="Hyperlink"/>
            <w:rFonts w:ascii="Times New Roman" w:eastAsia="Arial" w:hAnsi="Times New Roman" w:cs="Times New Roman"/>
          </w:rPr>
          <w:t>www.griffingalleryfineart.com</w:t>
        </w:r>
      </w:hyperlink>
      <w:r w:rsidR="000D2159" w:rsidRPr="00D03322">
        <w:rPr>
          <w:rFonts w:ascii="Times New Roman" w:eastAsia="Arial" w:hAnsi="Times New Roman" w:cs="Times New Roman"/>
        </w:rPr>
        <w:t xml:space="preserve"> </w:t>
      </w:r>
    </w:p>
    <w:sectPr w:rsidR="00DE6A16" w:rsidRPr="000D2159" w:rsidSect="006B22CB">
      <w:headerReference w:type="default" r:id="rId19"/>
      <w:footerReference w:type="default" r:id="rId20"/>
      <w:pgSz w:w="12240" w:h="15840"/>
      <w:pgMar w:top="1152" w:right="720" w:bottom="1152" w:left="2736"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24BD9" w14:textId="77777777" w:rsidR="00F62C3F" w:rsidRDefault="00F62C3F">
      <w:pPr>
        <w:spacing w:after="0" w:line="240" w:lineRule="auto"/>
      </w:pPr>
      <w:r>
        <w:separator/>
      </w:r>
    </w:p>
  </w:endnote>
  <w:endnote w:type="continuationSeparator" w:id="0">
    <w:p w14:paraId="11B3E38B" w14:textId="77777777" w:rsidR="00F62C3F" w:rsidRDefault="00F6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lag 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7BE02" w14:textId="77777777" w:rsidR="00484075" w:rsidRDefault="00484075">
    <w:pPr>
      <w:pBdr>
        <w:top w:val="nil"/>
        <w:left w:val="nil"/>
        <w:bottom w:val="nil"/>
        <w:right w:val="nil"/>
        <w:between w:val="nil"/>
        <w:bar w:val="nil"/>
      </w:pBdr>
      <w:spacing w:after="0" w:line="240" w:lineRule="auto"/>
      <w:ind w:hanging="3240"/>
      <w:rPr>
        <w:noProof/>
      </w:rPr>
    </w:pPr>
    <w:r>
      <w:rPr>
        <w:noProof/>
      </w:rPr>
      <w:drawing>
        <wp:anchor distT="0" distB="0" distL="114300" distR="114300" simplePos="0" relativeHeight="251667456" behindDoc="0" locked="0" layoutInCell="1" allowOverlap="1" wp14:anchorId="4F38E7B4" wp14:editId="551DB982">
          <wp:simplePos x="0" y="0"/>
          <wp:positionH relativeFrom="column">
            <wp:posOffset>-1962150</wp:posOffset>
          </wp:positionH>
          <wp:positionV relativeFrom="paragraph">
            <wp:posOffset>8255</wp:posOffset>
          </wp:positionV>
          <wp:extent cx="7251065" cy="374650"/>
          <wp:effectExtent l="0" t="0" r="6985" b="6350"/>
          <wp:wrapTopAndBottom/>
          <wp:docPr id="5" name="Picture 5" descr="C:\Users\Lisa\AppData\Local\Temp\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Temp\Image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065"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15B40" w14:textId="77777777" w:rsidR="00484075" w:rsidRDefault="00484075">
    <w:pPr>
      <w:pBdr>
        <w:top w:val="nil"/>
        <w:left w:val="nil"/>
        <w:bottom w:val="nil"/>
        <w:right w:val="nil"/>
        <w:between w:val="nil"/>
        <w:bar w:val="nil"/>
      </w:pBdr>
      <w:spacing w:after="0" w:line="240" w:lineRule="auto"/>
      <w:ind w:hanging="3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A28ED" w14:textId="77777777" w:rsidR="00F62C3F" w:rsidRDefault="00F62C3F">
      <w:pPr>
        <w:spacing w:after="0" w:line="240" w:lineRule="auto"/>
      </w:pPr>
      <w:r>
        <w:separator/>
      </w:r>
    </w:p>
  </w:footnote>
  <w:footnote w:type="continuationSeparator" w:id="0">
    <w:p w14:paraId="47AB010C" w14:textId="77777777" w:rsidR="00F62C3F" w:rsidRDefault="00F62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685E" w14:textId="77777777" w:rsidR="00484075" w:rsidRDefault="00484075">
    <w:pPr>
      <w:pStyle w:val="Header"/>
      <w:rPr>
        <w:noProof/>
      </w:rPr>
    </w:pPr>
  </w:p>
  <w:p w14:paraId="0B48AD0D" w14:textId="77777777" w:rsidR="00484075" w:rsidRDefault="00484075">
    <w:pPr>
      <w:pStyle w:val="Header"/>
    </w:pPr>
  </w:p>
  <w:p w14:paraId="7E238976" w14:textId="77777777" w:rsidR="00484075" w:rsidRDefault="00484075">
    <w:pPr>
      <w:pStyle w:val="Heade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F6B6489" wp14:editId="65FCC75D">
          <wp:simplePos x="0" y="0"/>
          <wp:positionH relativeFrom="column">
            <wp:posOffset>-1771650</wp:posOffset>
          </wp:positionH>
          <wp:positionV relativeFrom="paragraph">
            <wp:posOffset>84455</wp:posOffset>
          </wp:positionV>
          <wp:extent cx="1229360" cy="6905625"/>
          <wp:effectExtent l="0" t="0" r="8890" b="9525"/>
          <wp:wrapSquare wrapText="bothSides"/>
          <wp:docPr id="3" name="Picture 3" descr="C:\Users\SSnyder\Downloads\no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nyder\Downloads\no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360" cy="6905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inline distT="0" distB="0" distL="0" distR="0" wp14:anchorId="2D7934B2" wp14:editId="1DE75873">
          <wp:extent cx="1485900" cy="8343900"/>
          <wp:effectExtent l="0" t="0" r="0" b="0"/>
          <wp:docPr id="4" name="Picture 4" descr="C:\Users\SSnyder\Downloads\nonam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nyder\Downloads\noname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834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5166"/>
    <w:multiLevelType w:val="hybridMultilevel"/>
    <w:tmpl w:val="E096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23079"/>
    <w:multiLevelType w:val="multilevel"/>
    <w:tmpl w:val="8EE20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A9"/>
    <w:rsid w:val="0001239E"/>
    <w:rsid w:val="00062017"/>
    <w:rsid w:val="000C440D"/>
    <w:rsid w:val="000D2159"/>
    <w:rsid w:val="000E1910"/>
    <w:rsid w:val="00117934"/>
    <w:rsid w:val="00136F82"/>
    <w:rsid w:val="00154A72"/>
    <w:rsid w:val="0018343B"/>
    <w:rsid w:val="00185238"/>
    <w:rsid w:val="00192CFB"/>
    <w:rsid w:val="001D622A"/>
    <w:rsid w:val="001E78D5"/>
    <w:rsid w:val="002560F1"/>
    <w:rsid w:val="002F63BF"/>
    <w:rsid w:val="003263FC"/>
    <w:rsid w:val="00364B8C"/>
    <w:rsid w:val="003D4978"/>
    <w:rsid w:val="003F381F"/>
    <w:rsid w:val="0044746F"/>
    <w:rsid w:val="0048144F"/>
    <w:rsid w:val="00484075"/>
    <w:rsid w:val="00490DA1"/>
    <w:rsid w:val="004E3C56"/>
    <w:rsid w:val="00536793"/>
    <w:rsid w:val="00545D6F"/>
    <w:rsid w:val="00555BEE"/>
    <w:rsid w:val="005E3173"/>
    <w:rsid w:val="00614B68"/>
    <w:rsid w:val="0067127F"/>
    <w:rsid w:val="006B22CB"/>
    <w:rsid w:val="00705ED1"/>
    <w:rsid w:val="00731D7A"/>
    <w:rsid w:val="0073414D"/>
    <w:rsid w:val="007416CF"/>
    <w:rsid w:val="007872E7"/>
    <w:rsid w:val="00840EF8"/>
    <w:rsid w:val="0088381F"/>
    <w:rsid w:val="00930BA2"/>
    <w:rsid w:val="00952E02"/>
    <w:rsid w:val="00953B72"/>
    <w:rsid w:val="0096547A"/>
    <w:rsid w:val="0097216D"/>
    <w:rsid w:val="00974575"/>
    <w:rsid w:val="009754AC"/>
    <w:rsid w:val="0099245D"/>
    <w:rsid w:val="009C684E"/>
    <w:rsid w:val="009C6FC1"/>
    <w:rsid w:val="00A03D92"/>
    <w:rsid w:val="00A06AB0"/>
    <w:rsid w:val="00A237B9"/>
    <w:rsid w:val="00A3459D"/>
    <w:rsid w:val="00AD3E6D"/>
    <w:rsid w:val="00AF7DEB"/>
    <w:rsid w:val="00BA5829"/>
    <w:rsid w:val="00BC58AD"/>
    <w:rsid w:val="00BC610F"/>
    <w:rsid w:val="00C43080"/>
    <w:rsid w:val="00CA0BD8"/>
    <w:rsid w:val="00CD3B98"/>
    <w:rsid w:val="00CE71E5"/>
    <w:rsid w:val="00D23099"/>
    <w:rsid w:val="00DE6A16"/>
    <w:rsid w:val="00E120B0"/>
    <w:rsid w:val="00E378CB"/>
    <w:rsid w:val="00E46A20"/>
    <w:rsid w:val="00EB08A9"/>
    <w:rsid w:val="00EC4A51"/>
    <w:rsid w:val="00EE0C9E"/>
    <w:rsid w:val="00EF71B2"/>
    <w:rsid w:val="00F05045"/>
    <w:rsid w:val="00F33231"/>
    <w:rsid w:val="00F341FC"/>
    <w:rsid w:val="00F35337"/>
    <w:rsid w:val="00F43ED6"/>
    <w:rsid w:val="00F51393"/>
    <w:rsid w:val="00F62C3F"/>
    <w:rsid w:val="00F70DC2"/>
    <w:rsid w:val="00FE0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1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CE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E71E5"/>
    <w:rPr>
      <w:rFonts w:ascii="Tahoma" w:eastAsia="Calibri" w:hAnsi="Tahoma" w:cs="Tahoma"/>
      <w:color w:val="000000"/>
      <w:sz w:val="16"/>
      <w:szCs w:val="16"/>
    </w:rPr>
  </w:style>
  <w:style w:type="paragraph" w:styleId="ListParagraph">
    <w:name w:val="List Paragraph"/>
    <w:basedOn w:val="Normal"/>
    <w:uiPriority w:val="34"/>
    <w:qFormat/>
    <w:rsid w:val="00F341FC"/>
    <w:pPr>
      <w:ind w:left="720"/>
      <w:contextualSpacing/>
    </w:pPr>
  </w:style>
  <w:style w:type="paragraph" w:styleId="Header">
    <w:name w:val="header"/>
    <w:basedOn w:val="Normal"/>
    <w:link w:val="HeaderChar"/>
    <w:uiPriority w:val="99"/>
    <w:rsid w:val="00F3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231"/>
    <w:rPr>
      <w:rFonts w:ascii="Calibri" w:eastAsia="Calibri" w:hAnsi="Calibri" w:cs="Calibri"/>
      <w:color w:val="000000"/>
      <w:sz w:val="22"/>
      <w:szCs w:val="22"/>
    </w:rPr>
  </w:style>
  <w:style w:type="paragraph" w:styleId="Footer">
    <w:name w:val="footer"/>
    <w:basedOn w:val="Normal"/>
    <w:link w:val="FooterChar"/>
    <w:rsid w:val="00F33231"/>
    <w:pPr>
      <w:tabs>
        <w:tab w:val="center" w:pos="4680"/>
        <w:tab w:val="right" w:pos="9360"/>
      </w:tabs>
      <w:spacing w:after="0" w:line="240" w:lineRule="auto"/>
    </w:pPr>
  </w:style>
  <w:style w:type="character" w:customStyle="1" w:styleId="FooterChar">
    <w:name w:val="Footer Char"/>
    <w:basedOn w:val="DefaultParagraphFont"/>
    <w:link w:val="Footer"/>
    <w:rsid w:val="00F33231"/>
    <w:rPr>
      <w:rFonts w:ascii="Calibri" w:eastAsia="Calibri" w:hAnsi="Calibri" w:cs="Calibri"/>
      <w:color w:val="000000"/>
      <w:sz w:val="22"/>
      <w:szCs w:val="22"/>
    </w:rPr>
  </w:style>
  <w:style w:type="character" w:styleId="Hyperlink">
    <w:name w:val="Hyperlink"/>
    <w:basedOn w:val="DefaultParagraphFont"/>
    <w:uiPriority w:val="99"/>
    <w:unhideWhenUsed/>
    <w:rsid w:val="000D2159"/>
    <w:rPr>
      <w:color w:val="0000FF" w:themeColor="hyperlink"/>
      <w:u w:val="single"/>
    </w:rPr>
  </w:style>
  <w:style w:type="character" w:styleId="CommentReference">
    <w:name w:val="annotation reference"/>
    <w:basedOn w:val="DefaultParagraphFont"/>
    <w:rsid w:val="00A3459D"/>
    <w:rPr>
      <w:sz w:val="18"/>
      <w:szCs w:val="18"/>
    </w:rPr>
  </w:style>
  <w:style w:type="paragraph" w:styleId="CommentText">
    <w:name w:val="annotation text"/>
    <w:basedOn w:val="Normal"/>
    <w:link w:val="CommentTextChar"/>
    <w:rsid w:val="00A3459D"/>
    <w:pPr>
      <w:spacing w:line="240" w:lineRule="auto"/>
    </w:pPr>
    <w:rPr>
      <w:sz w:val="24"/>
      <w:szCs w:val="24"/>
    </w:rPr>
  </w:style>
  <w:style w:type="character" w:customStyle="1" w:styleId="CommentTextChar">
    <w:name w:val="Comment Text Char"/>
    <w:basedOn w:val="DefaultParagraphFont"/>
    <w:link w:val="CommentText"/>
    <w:rsid w:val="00A3459D"/>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A3459D"/>
    <w:rPr>
      <w:b/>
      <w:bCs/>
      <w:sz w:val="20"/>
      <w:szCs w:val="20"/>
    </w:rPr>
  </w:style>
  <w:style w:type="character" w:customStyle="1" w:styleId="CommentSubjectChar">
    <w:name w:val="Comment Subject Char"/>
    <w:basedOn w:val="CommentTextChar"/>
    <w:link w:val="CommentSubject"/>
    <w:rsid w:val="00A3459D"/>
    <w:rPr>
      <w:rFonts w:ascii="Calibri" w:eastAsia="Calibri" w:hAnsi="Calibri" w:cs="Calibri"/>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BalloonText">
    <w:name w:val="Balloon Text"/>
    <w:basedOn w:val="Normal"/>
    <w:link w:val="BalloonTextChar"/>
    <w:rsid w:val="00CE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E71E5"/>
    <w:rPr>
      <w:rFonts w:ascii="Tahoma" w:eastAsia="Calibri" w:hAnsi="Tahoma" w:cs="Tahoma"/>
      <w:color w:val="000000"/>
      <w:sz w:val="16"/>
      <w:szCs w:val="16"/>
    </w:rPr>
  </w:style>
  <w:style w:type="paragraph" w:styleId="ListParagraph">
    <w:name w:val="List Paragraph"/>
    <w:basedOn w:val="Normal"/>
    <w:uiPriority w:val="34"/>
    <w:qFormat/>
    <w:rsid w:val="00F341FC"/>
    <w:pPr>
      <w:ind w:left="720"/>
      <w:contextualSpacing/>
    </w:pPr>
  </w:style>
  <w:style w:type="paragraph" w:styleId="Header">
    <w:name w:val="header"/>
    <w:basedOn w:val="Normal"/>
    <w:link w:val="HeaderChar"/>
    <w:uiPriority w:val="99"/>
    <w:rsid w:val="00F3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231"/>
    <w:rPr>
      <w:rFonts w:ascii="Calibri" w:eastAsia="Calibri" w:hAnsi="Calibri" w:cs="Calibri"/>
      <w:color w:val="000000"/>
      <w:sz w:val="22"/>
      <w:szCs w:val="22"/>
    </w:rPr>
  </w:style>
  <w:style w:type="paragraph" w:styleId="Footer">
    <w:name w:val="footer"/>
    <w:basedOn w:val="Normal"/>
    <w:link w:val="FooterChar"/>
    <w:rsid w:val="00F33231"/>
    <w:pPr>
      <w:tabs>
        <w:tab w:val="center" w:pos="4680"/>
        <w:tab w:val="right" w:pos="9360"/>
      </w:tabs>
      <w:spacing w:after="0" w:line="240" w:lineRule="auto"/>
    </w:pPr>
  </w:style>
  <w:style w:type="character" w:customStyle="1" w:styleId="FooterChar">
    <w:name w:val="Footer Char"/>
    <w:basedOn w:val="DefaultParagraphFont"/>
    <w:link w:val="Footer"/>
    <w:rsid w:val="00F33231"/>
    <w:rPr>
      <w:rFonts w:ascii="Calibri" w:eastAsia="Calibri" w:hAnsi="Calibri" w:cs="Calibri"/>
      <w:color w:val="000000"/>
      <w:sz w:val="22"/>
      <w:szCs w:val="22"/>
    </w:rPr>
  </w:style>
  <w:style w:type="character" w:styleId="Hyperlink">
    <w:name w:val="Hyperlink"/>
    <w:basedOn w:val="DefaultParagraphFont"/>
    <w:uiPriority w:val="99"/>
    <w:unhideWhenUsed/>
    <w:rsid w:val="000D2159"/>
    <w:rPr>
      <w:color w:val="0000FF" w:themeColor="hyperlink"/>
      <w:u w:val="single"/>
    </w:rPr>
  </w:style>
  <w:style w:type="character" w:styleId="CommentReference">
    <w:name w:val="annotation reference"/>
    <w:basedOn w:val="DefaultParagraphFont"/>
    <w:rsid w:val="00A3459D"/>
    <w:rPr>
      <w:sz w:val="18"/>
      <w:szCs w:val="18"/>
    </w:rPr>
  </w:style>
  <w:style w:type="paragraph" w:styleId="CommentText">
    <w:name w:val="annotation text"/>
    <w:basedOn w:val="Normal"/>
    <w:link w:val="CommentTextChar"/>
    <w:rsid w:val="00A3459D"/>
    <w:pPr>
      <w:spacing w:line="240" w:lineRule="auto"/>
    </w:pPr>
    <w:rPr>
      <w:sz w:val="24"/>
      <w:szCs w:val="24"/>
    </w:rPr>
  </w:style>
  <w:style w:type="character" w:customStyle="1" w:styleId="CommentTextChar">
    <w:name w:val="Comment Text Char"/>
    <w:basedOn w:val="DefaultParagraphFont"/>
    <w:link w:val="CommentText"/>
    <w:rsid w:val="00A3459D"/>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A3459D"/>
    <w:rPr>
      <w:b/>
      <w:bCs/>
      <w:sz w:val="20"/>
      <w:szCs w:val="20"/>
    </w:rPr>
  </w:style>
  <w:style w:type="character" w:customStyle="1" w:styleId="CommentSubjectChar">
    <w:name w:val="Comment Subject Char"/>
    <w:basedOn w:val="CommentTextChar"/>
    <w:link w:val="CommentSubject"/>
    <w:rsid w:val="00A3459D"/>
    <w:rPr>
      <w:rFonts w:ascii="Calibri" w:eastAsia="Calibri" w:hAnsi="Calibri" w:cs="Calibri"/>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riksranch.org" TargetMode="External"/><Relationship Id="rId18" Type="http://schemas.openxmlformats.org/officeDocument/2006/relationships/hyperlink" Target="http://www.griffingalleryfineart.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t@eriksranch.org" TargetMode="External"/><Relationship Id="rId17" Type="http://schemas.openxmlformats.org/officeDocument/2006/relationships/hyperlink" Target="http://www.eriksranch.org" TargetMode="External"/><Relationship Id="rId2" Type="http://schemas.openxmlformats.org/officeDocument/2006/relationships/styles" Target="styles.xml"/><Relationship Id="rId16" Type="http://schemas.openxmlformats.org/officeDocument/2006/relationships/hyperlink" Target="http://www.eriksranch.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artinfo@eriksranch.org"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riksranch.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Michele</cp:lastModifiedBy>
  <cp:revision>2</cp:revision>
  <cp:lastPrinted>2013-04-09T15:17:00Z</cp:lastPrinted>
  <dcterms:created xsi:type="dcterms:W3CDTF">2013-07-11T18:05:00Z</dcterms:created>
  <dcterms:modified xsi:type="dcterms:W3CDTF">2013-07-11T18:05:00Z</dcterms:modified>
</cp:coreProperties>
</file>